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BDAE06" w14:textId="66A2DF69" w:rsidR="00D62D5D" w:rsidRPr="00896A8F" w:rsidRDefault="00D62D5D" w:rsidP="00896A8F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61A179CB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3CA187C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774C8D5F" w14:textId="3870BBF1" w:rsidR="00D62D5D" w:rsidRPr="00742916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2A5D2C" w:rsidRPr="00A60BD1">
              <w:rPr>
                <w:b/>
                <w:bCs/>
                <w:sz w:val="24"/>
                <w:szCs w:val="24"/>
              </w:rPr>
              <w:t>Moduł wybieralny: kreatywne pisanie i narracje gier komputerowych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ED878DC" w14:textId="1161A20E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896A8F">
              <w:rPr>
                <w:sz w:val="24"/>
                <w:szCs w:val="24"/>
              </w:rPr>
              <w:t>G</w:t>
            </w:r>
          </w:p>
        </w:tc>
      </w:tr>
      <w:tr w:rsidR="00D62D5D" w:rsidRPr="00742916" w14:paraId="32FD24DD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ACA53D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0EFF1296" w14:textId="2C4E6254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896A8F">
              <w:rPr>
                <w:sz w:val="24"/>
                <w:szCs w:val="24"/>
              </w:rPr>
              <w:t xml:space="preserve">Przedmiot fakultatywny - </w:t>
            </w:r>
            <w:r w:rsidR="00C9252D">
              <w:rPr>
                <w:b/>
                <w:sz w:val="24"/>
                <w:szCs w:val="24"/>
              </w:rPr>
              <w:t xml:space="preserve">Cybernarracje – teoria i praktyka 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A78AFCC" w14:textId="7D5FEF0C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896A8F">
              <w:rPr>
                <w:sz w:val="24"/>
                <w:szCs w:val="24"/>
              </w:rPr>
              <w:t>G/6</w:t>
            </w:r>
            <w:r w:rsidR="00D43236">
              <w:rPr>
                <w:sz w:val="24"/>
                <w:szCs w:val="24"/>
              </w:rPr>
              <w:t>7</w:t>
            </w:r>
            <w:r w:rsidR="00896A8F">
              <w:rPr>
                <w:sz w:val="24"/>
                <w:szCs w:val="24"/>
              </w:rPr>
              <w:t>.1</w:t>
            </w:r>
          </w:p>
        </w:tc>
      </w:tr>
      <w:tr w:rsidR="00D62D5D" w:rsidRPr="00742916" w14:paraId="453DE8CC" w14:textId="77777777" w:rsidTr="00C275A2">
        <w:trPr>
          <w:cantSplit/>
        </w:trPr>
        <w:tc>
          <w:tcPr>
            <w:tcW w:w="497" w:type="dxa"/>
            <w:vMerge/>
          </w:tcPr>
          <w:p w14:paraId="347C008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42C6D58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076B94F3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2D6038D2" w14:textId="77777777" w:rsidTr="00C275A2">
        <w:trPr>
          <w:cantSplit/>
        </w:trPr>
        <w:tc>
          <w:tcPr>
            <w:tcW w:w="497" w:type="dxa"/>
            <w:vMerge/>
          </w:tcPr>
          <w:p w14:paraId="7318AEA0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4F02C22" w14:textId="77777777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F6F3B">
              <w:rPr>
                <w:b/>
                <w:sz w:val="24"/>
                <w:szCs w:val="24"/>
              </w:rPr>
              <w:t>FILOLOGIA POLSKA</w:t>
            </w:r>
          </w:p>
          <w:p w14:paraId="5CD9DF8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896A8F" w:rsidRPr="00742916" w14:paraId="1BB8D625" w14:textId="77777777" w:rsidTr="00C275A2">
        <w:trPr>
          <w:cantSplit/>
        </w:trPr>
        <w:tc>
          <w:tcPr>
            <w:tcW w:w="497" w:type="dxa"/>
            <w:vMerge/>
          </w:tcPr>
          <w:p w14:paraId="7F9F9D72" w14:textId="77777777" w:rsidR="00896A8F" w:rsidRPr="00742916" w:rsidRDefault="00896A8F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B292332" w14:textId="77777777" w:rsidR="002A5D2C" w:rsidRPr="00B42F04" w:rsidRDefault="002A5D2C" w:rsidP="002A5D2C">
            <w:pPr>
              <w:rPr>
                <w:sz w:val="24"/>
                <w:szCs w:val="24"/>
              </w:rPr>
            </w:pPr>
            <w:r w:rsidRPr="00B42F04">
              <w:rPr>
                <w:sz w:val="24"/>
                <w:szCs w:val="24"/>
              </w:rPr>
              <w:t>Nazwa specjalności:</w:t>
            </w:r>
          </w:p>
          <w:p w14:paraId="2968274F" w14:textId="1437EB57" w:rsidR="00896A8F" w:rsidRPr="00742916" w:rsidRDefault="002A5D2C" w:rsidP="002A5D2C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Kreatywne pisanie</w:t>
            </w:r>
            <w:r w:rsidRPr="00B42F04">
              <w:rPr>
                <w:b/>
                <w:sz w:val="24"/>
                <w:szCs w:val="24"/>
              </w:rPr>
              <w:t xml:space="preserve"> i narracje gier komputerowych</w:t>
            </w:r>
          </w:p>
        </w:tc>
      </w:tr>
      <w:tr w:rsidR="00D62D5D" w:rsidRPr="00742916" w14:paraId="66C36EB8" w14:textId="77777777" w:rsidTr="00C275A2">
        <w:trPr>
          <w:cantSplit/>
        </w:trPr>
        <w:tc>
          <w:tcPr>
            <w:tcW w:w="497" w:type="dxa"/>
            <w:vMerge/>
          </w:tcPr>
          <w:p w14:paraId="5F70ABC6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0909762" w14:textId="3421C199" w:rsidR="00D62D5D" w:rsidRPr="002A5D2C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460C3AB5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5E350841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3AEC5723" w14:textId="77777777" w:rsidR="000811FF" w:rsidRPr="00C94ADA" w:rsidRDefault="000811FF" w:rsidP="000811FF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Poziom kształcenia</w:t>
            </w:r>
            <w:r w:rsidRPr="00C94ADA">
              <w:rPr>
                <w:rFonts w:ascii="Cambria" w:hAnsi="Cambria"/>
                <w:sz w:val="24"/>
                <w:szCs w:val="24"/>
              </w:rPr>
              <w:t>:</w:t>
            </w:r>
          </w:p>
          <w:p w14:paraId="338A96AE" w14:textId="17D7B103" w:rsidR="007F6E52" w:rsidRPr="00742916" w:rsidRDefault="000811FF" w:rsidP="000811FF">
            <w:pPr>
              <w:rPr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14:paraId="03DF7335" w14:textId="77777777" w:rsidTr="00C275A2">
        <w:trPr>
          <w:cantSplit/>
        </w:trPr>
        <w:tc>
          <w:tcPr>
            <w:tcW w:w="497" w:type="dxa"/>
            <w:vMerge/>
          </w:tcPr>
          <w:p w14:paraId="727B7D0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CF2D4F0" w14:textId="66BB90D2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926757" w:rsidRPr="00926757">
              <w:rPr>
                <w:b/>
                <w:sz w:val="24"/>
                <w:szCs w:val="24"/>
              </w:rPr>
              <w:t>I</w:t>
            </w:r>
            <w:r w:rsidR="002A5D2C">
              <w:rPr>
                <w:b/>
                <w:sz w:val="24"/>
                <w:szCs w:val="24"/>
              </w:rPr>
              <w:t>I</w:t>
            </w:r>
            <w:r w:rsidR="00EA2BC5" w:rsidRPr="00926757">
              <w:rPr>
                <w:b/>
                <w:sz w:val="24"/>
                <w:szCs w:val="24"/>
              </w:rPr>
              <w:t>/</w:t>
            </w:r>
            <w:r w:rsidR="00507BD4">
              <w:rPr>
                <w:b/>
                <w:sz w:val="24"/>
                <w:szCs w:val="24"/>
              </w:rPr>
              <w:t>3-</w:t>
            </w:r>
            <w:r w:rsidR="002A5D2C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173" w:type="dxa"/>
            <w:gridSpan w:val="3"/>
          </w:tcPr>
          <w:p w14:paraId="0ADFE82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0B3B343C" w14:textId="48810DDE" w:rsidR="00D62D5D" w:rsidRPr="002A5D2C" w:rsidRDefault="00C9252D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3"/>
          </w:tcPr>
          <w:p w14:paraId="794F9438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0BE5A45E" w14:textId="44CF9172" w:rsidR="00D62D5D" w:rsidRPr="00742916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14:paraId="66EC14CB" w14:textId="77777777" w:rsidTr="00C275A2">
        <w:trPr>
          <w:cantSplit/>
        </w:trPr>
        <w:tc>
          <w:tcPr>
            <w:tcW w:w="497" w:type="dxa"/>
            <w:vMerge/>
          </w:tcPr>
          <w:p w14:paraId="2E536F8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51EB500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4B694A1F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214D689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31B26730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242D595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7AC9C56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29A62BD3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159DC16" w14:textId="77777777" w:rsidTr="00C275A2">
        <w:trPr>
          <w:cantSplit/>
        </w:trPr>
        <w:tc>
          <w:tcPr>
            <w:tcW w:w="497" w:type="dxa"/>
            <w:vMerge/>
          </w:tcPr>
          <w:p w14:paraId="09E6931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6DA620BD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1942D9C4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34A8E548" w14:textId="7674DCAB" w:rsidR="00D62D5D" w:rsidRPr="005B0A99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4E70D405" w14:textId="7C427970" w:rsidR="00D62D5D" w:rsidRPr="00742916" w:rsidRDefault="008441FE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14:paraId="5982ADFD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0559AB84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5C1589F1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2F5D034C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27A7356D" w14:textId="77777777" w:rsidTr="00D71BA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1E544324" w14:textId="7C14624F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896A8F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21A08F53" w14:textId="4416DE5A" w:rsidR="00D62D5D" w:rsidRPr="00F85E55" w:rsidRDefault="000F7B86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hab. Sebastian Jakub Konefał </w:t>
            </w:r>
          </w:p>
        </w:tc>
      </w:tr>
      <w:tr w:rsidR="00D62D5D" w:rsidRPr="00566644" w14:paraId="1AB253CD" w14:textId="77777777" w:rsidTr="00D71BAD">
        <w:tc>
          <w:tcPr>
            <w:tcW w:w="2988" w:type="dxa"/>
            <w:vAlign w:val="center"/>
          </w:tcPr>
          <w:p w14:paraId="54B95B02" w14:textId="350C782C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896A8F">
              <w:rPr>
                <w:sz w:val="24"/>
                <w:szCs w:val="24"/>
              </w:rPr>
              <w:t>*</w:t>
            </w:r>
          </w:p>
          <w:p w14:paraId="65E52F58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24563815" w14:textId="2503DA5D" w:rsidR="00D62D5D" w:rsidRPr="0092458B" w:rsidRDefault="000F7B8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hab. Sebastian Jakub Konefał</w:t>
            </w:r>
          </w:p>
        </w:tc>
      </w:tr>
      <w:tr w:rsidR="00D71BAD" w:rsidRPr="00742916" w14:paraId="464B5702" w14:textId="77777777" w:rsidTr="00D71BAD">
        <w:tc>
          <w:tcPr>
            <w:tcW w:w="2988" w:type="dxa"/>
            <w:vAlign w:val="center"/>
          </w:tcPr>
          <w:p w14:paraId="46458E9A" w14:textId="77777777" w:rsidR="00D71BAD" w:rsidRPr="00742916" w:rsidRDefault="00D71BA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757C8D72" w14:textId="718473CB" w:rsidR="00D71BAD" w:rsidRPr="002A5D2C" w:rsidRDefault="00D71BAD" w:rsidP="002A5D2C">
            <w:pPr>
              <w:pStyle w:val="Standard"/>
              <w:jc w:val="both"/>
              <w:rPr>
                <w:color w:val="000000" w:themeColor="text1"/>
                <w:sz w:val="24"/>
                <w:szCs w:val="24"/>
              </w:rPr>
            </w:pPr>
            <w:r w:rsidRPr="00FA2953">
              <w:rPr>
                <w:color w:val="000000" w:themeColor="text1"/>
                <w:sz w:val="24"/>
                <w:szCs w:val="24"/>
              </w:rPr>
              <w:t xml:space="preserve">Celem zajęć jest zapoznanie studentów z </w:t>
            </w:r>
            <w:r w:rsidR="00FC28F5">
              <w:rPr>
                <w:color w:val="000000" w:themeColor="text1"/>
                <w:sz w:val="24"/>
                <w:szCs w:val="24"/>
              </w:rPr>
              <w:t xml:space="preserve">wybranymi strategiami tworzenia narracji na potrzeby różnego rodzaju tekstów kultury audiowizualnej (felietony i reportaże youtubowe, kampanie instagramowe, programy gamingowe itd) i </w:t>
            </w:r>
            <w:r w:rsidR="00FC28F5" w:rsidRPr="00FA2953">
              <w:rPr>
                <w:color w:val="000000" w:themeColor="text1"/>
                <w:sz w:val="24"/>
                <w:szCs w:val="24"/>
              </w:rPr>
              <w:t>mediów społecznościowych.</w:t>
            </w:r>
            <w:r w:rsidR="00FC28F5">
              <w:rPr>
                <w:color w:val="000000" w:themeColor="text1"/>
                <w:sz w:val="24"/>
                <w:szCs w:val="24"/>
              </w:rPr>
              <w:t xml:space="preserve"> W czasie zajęć studenci stworzą również profesjonalne biogramy, strony eventów kulturalnych, dialogi i opisy przydatne do projektów growych i reklamowych.</w:t>
            </w:r>
          </w:p>
        </w:tc>
      </w:tr>
      <w:tr w:rsidR="00D71BAD" w:rsidRPr="00742916" w14:paraId="1EF4B54A" w14:textId="77777777" w:rsidTr="00D71BA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5355C6A9" w14:textId="77777777" w:rsidR="00D71BAD" w:rsidRPr="00742916" w:rsidRDefault="00D71BA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1CB3208E" w14:textId="1290A335" w:rsidR="00D71BAD" w:rsidRPr="00742916" w:rsidRDefault="002A5D2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14:paraId="47D6ADA1" w14:textId="77777777" w:rsidR="002A5D2C" w:rsidRDefault="002A5D2C" w:rsidP="002A5D2C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612545">
        <w:rPr>
          <w:i/>
          <w:iCs/>
          <w:sz w:val="18"/>
          <w:szCs w:val="18"/>
        </w:rPr>
        <w:t>* Zmiany koordynatora przedmiotu oraz prowadzącego zajęcia dokonuje Dyrektor Instytut</w:t>
      </w:r>
      <w:r>
        <w:rPr>
          <w:i/>
          <w:iCs/>
          <w:sz w:val="18"/>
          <w:szCs w:val="18"/>
        </w:rPr>
        <w:t>u</w:t>
      </w:r>
      <w:r w:rsidRPr="00612545">
        <w:rPr>
          <w:i/>
          <w:iCs/>
          <w:sz w:val="18"/>
          <w:szCs w:val="18"/>
        </w:rPr>
        <w:t xml:space="preserve"> po akceptacji Prorektora ds. Kształcenia. </w:t>
      </w:r>
    </w:p>
    <w:p w14:paraId="11CFC911" w14:textId="77777777" w:rsidR="002A5D2C" w:rsidRPr="00D17A56" w:rsidRDefault="002A5D2C" w:rsidP="002A5D2C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  </w:t>
      </w:r>
      <w:r w:rsidRPr="00612545">
        <w:rPr>
          <w:i/>
          <w:iCs/>
          <w:sz w:val="18"/>
          <w:szCs w:val="18"/>
        </w:rPr>
        <w:t>Nowy koordynator przedmiotu oraz prowadzący przedmiot potwierdza zapoznanie się z treściami zawartymi w karcie przedmiotu.</w:t>
      </w:r>
    </w:p>
    <w:p w14:paraId="2CDB9939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D62D5D" w:rsidRPr="00742916" w14:paraId="1A9E69E2" w14:textId="77777777" w:rsidTr="00C275A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7F91E22A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7D89A576" w14:textId="77777777" w:rsidTr="00C275A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A50CA0F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8647B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EEB6A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1DE1E13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582CA8" w:rsidRPr="00A42282" w14:paraId="0654BDE1" w14:textId="77777777" w:rsidTr="00FA295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49D9FB2" w14:textId="77777777" w:rsidR="00582CA8" w:rsidRDefault="00582CA8" w:rsidP="003107C7">
            <w:pPr>
              <w:pStyle w:val="Standar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E044502" w14:textId="553668A3" w:rsidR="00582CA8" w:rsidRDefault="00F80871" w:rsidP="003107C7">
            <w:pPr>
              <w:pStyle w:val="Textbody"/>
              <w:spacing w:line="276" w:lineRule="auto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Student </w:t>
            </w:r>
            <w:r w:rsidR="00D43236">
              <w:rPr>
                <w:color w:val="000000" w:themeColor="text1"/>
                <w:sz w:val="24"/>
                <w:szCs w:val="24"/>
              </w:rPr>
              <w:t>zna i rozumie</w:t>
            </w:r>
            <w:r w:rsidRPr="00FA2953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wybrane strategie tworzenia narracji na potrzeby różnego rodzaju tekstów kultury audiowizualnej i mediów społecznościowych.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D8334C" w14:textId="77777777" w:rsidR="00582CA8" w:rsidRPr="00EF127E" w:rsidRDefault="00582CA8" w:rsidP="003107C7">
            <w:pPr>
              <w:jc w:val="center"/>
              <w:rPr>
                <w:sz w:val="24"/>
                <w:szCs w:val="24"/>
              </w:rPr>
            </w:pPr>
          </w:p>
          <w:p w14:paraId="111FA6F5" w14:textId="52013573" w:rsidR="00582CA8" w:rsidRPr="00EF127E" w:rsidRDefault="00F80871" w:rsidP="000F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K1P_W09</w:t>
            </w:r>
          </w:p>
        </w:tc>
      </w:tr>
      <w:tr w:rsidR="00582CA8" w:rsidRPr="00A42282" w14:paraId="13D7DA8F" w14:textId="77777777" w:rsidTr="00FA295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C050F0A" w14:textId="77777777" w:rsidR="00582CA8" w:rsidRDefault="00582CA8" w:rsidP="003107C7">
            <w:pPr>
              <w:pStyle w:val="Standar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91EFC93" w14:textId="1B694000" w:rsidR="00582CA8" w:rsidRDefault="00F80871" w:rsidP="003107C7">
            <w:pPr>
              <w:pStyle w:val="Textbody"/>
              <w:spacing w:line="276" w:lineRule="auto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Potrafi stworzyć profesjonalne biogramy, strony eventów kulturalnych, dialogi i opisy przydatne do projektów growych i reklamowych</w:t>
            </w:r>
            <w:r w:rsidR="00D31EFB">
              <w:rPr>
                <w:color w:val="000000" w:themeColor="text1"/>
                <w:sz w:val="24"/>
                <w:szCs w:val="24"/>
              </w:rPr>
              <w:t xml:space="preserve">; </w:t>
            </w:r>
            <w:r w:rsidR="00D31EFB" w:rsidRPr="00D31EFB">
              <w:rPr>
                <w:color w:val="000000" w:themeColor="text1"/>
                <w:sz w:val="24"/>
                <w:szCs w:val="24"/>
              </w:rPr>
              <w:t>Potrafi współdziałać z innymi osobami w ramach prac zespołowych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AD26F1" w14:textId="77777777" w:rsidR="00582CA8" w:rsidRDefault="00F80871" w:rsidP="003107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K1P_U07</w:t>
            </w:r>
          </w:p>
          <w:p w14:paraId="64CC7CAD" w14:textId="668B77E6" w:rsidR="00D31EFB" w:rsidRPr="00EF127E" w:rsidRDefault="00D31EFB" w:rsidP="003107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K1P_U11</w:t>
            </w:r>
          </w:p>
        </w:tc>
      </w:tr>
      <w:tr w:rsidR="00582CA8" w:rsidRPr="00A42282" w14:paraId="0F447622" w14:textId="77777777" w:rsidTr="00FA295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AE84E07" w14:textId="77777777" w:rsidR="00582CA8" w:rsidRDefault="00582CA8" w:rsidP="003107C7">
            <w:pPr>
              <w:pStyle w:val="Standar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D065795" w14:textId="5DD489D4" w:rsidR="00582CA8" w:rsidRPr="00F80871" w:rsidRDefault="00F80871" w:rsidP="003107C7">
            <w:pPr>
              <w:pStyle w:val="Textbody"/>
              <w:spacing w:line="276" w:lineRule="auto"/>
              <w:rPr>
                <w:sz w:val="24"/>
                <w:szCs w:val="24"/>
              </w:rPr>
            </w:pPr>
            <w:r w:rsidRPr="00F80871">
              <w:rPr>
                <w:sz w:val="24"/>
                <w:szCs w:val="24"/>
              </w:rPr>
              <w:t>Student jest gotów do oceny posiadanej wiedzy i umiejętności dotyczących narracji, ich tworzenia i wartości.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5ABE55" w14:textId="2B7F8007" w:rsidR="00582CA8" w:rsidRPr="00EF127E" w:rsidRDefault="00F80871" w:rsidP="003107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</w:tbl>
    <w:p w14:paraId="666FC17B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8BA13BC" w14:textId="77777777" w:rsidTr="00C275A2">
        <w:tc>
          <w:tcPr>
            <w:tcW w:w="10008" w:type="dxa"/>
            <w:vAlign w:val="center"/>
          </w:tcPr>
          <w:p w14:paraId="685E679E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TREŚCI PROGRAMOWE</w:t>
            </w:r>
          </w:p>
        </w:tc>
      </w:tr>
      <w:tr w:rsidR="00D62D5D" w:rsidRPr="00742916" w14:paraId="7120ACE4" w14:textId="77777777" w:rsidTr="007F6E52">
        <w:tc>
          <w:tcPr>
            <w:tcW w:w="10008" w:type="dxa"/>
            <w:shd w:val="clear" w:color="auto" w:fill="FFFFFF" w:themeFill="background1"/>
          </w:tcPr>
          <w:p w14:paraId="6593C60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4191AB84" w14:textId="77777777" w:rsidTr="00C275A2">
        <w:tc>
          <w:tcPr>
            <w:tcW w:w="10008" w:type="dxa"/>
          </w:tcPr>
          <w:p w14:paraId="0D95A96E" w14:textId="77777777" w:rsidR="00D62D5D" w:rsidRPr="00FF6F3B" w:rsidRDefault="00D62D5D" w:rsidP="00FF6F3B">
            <w:pPr>
              <w:pStyle w:val="Akapitzlist1"/>
              <w:snapToGrid w:val="0"/>
              <w:spacing w:line="276" w:lineRule="auto"/>
              <w:ind w:left="0"/>
              <w:rPr>
                <w:bCs/>
              </w:rPr>
            </w:pPr>
          </w:p>
        </w:tc>
      </w:tr>
      <w:tr w:rsidR="00D62D5D" w:rsidRPr="00742916" w14:paraId="68002F22" w14:textId="77777777" w:rsidTr="007F6E52">
        <w:tc>
          <w:tcPr>
            <w:tcW w:w="10008" w:type="dxa"/>
            <w:shd w:val="clear" w:color="auto" w:fill="FFFFFF" w:themeFill="background1"/>
          </w:tcPr>
          <w:p w14:paraId="0C6DB688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5AC84167" w14:textId="77777777" w:rsidTr="00C275A2">
        <w:tc>
          <w:tcPr>
            <w:tcW w:w="10008" w:type="dxa"/>
          </w:tcPr>
          <w:p w14:paraId="7230F231" w14:textId="4DBD42AD" w:rsidR="00180B42" w:rsidRPr="004A78BB" w:rsidRDefault="00180B42" w:rsidP="00582CA8">
            <w:pPr>
              <w:rPr>
                <w:sz w:val="24"/>
                <w:szCs w:val="24"/>
              </w:rPr>
            </w:pPr>
          </w:p>
        </w:tc>
      </w:tr>
      <w:tr w:rsidR="00D62D5D" w:rsidRPr="00742916" w14:paraId="4759AD67" w14:textId="77777777" w:rsidTr="007F6E52">
        <w:tc>
          <w:tcPr>
            <w:tcW w:w="10008" w:type="dxa"/>
            <w:shd w:val="clear" w:color="auto" w:fill="FFFFFF" w:themeFill="background1"/>
          </w:tcPr>
          <w:p w14:paraId="4F81F325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77462DC3" w14:textId="77777777" w:rsidTr="00C275A2">
        <w:tc>
          <w:tcPr>
            <w:tcW w:w="10008" w:type="dxa"/>
          </w:tcPr>
          <w:p w14:paraId="0B24509A" w14:textId="77777777" w:rsidR="00896A8F" w:rsidRDefault="00896A8F" w:rsidP="00896A8F">
            <w:pPr>
              <w:pStyle w:val="Standard"/>
              <w:rPr>
                <w:color w:val="000000" w:themeColor="text1"/>
                <w:sz w:val="24"/>
                <w:szCs w:val="24"/>
              </w:rPr>
            </w:pPr>
            <w:r w:rsidRPr="00FA2953">
              <w:rPr>
                <w:color w:val="000000" w:themeColor="text1"/>
                <w:sz w:val="24"/>
                <w:szCs w:val="24"/>
              </w:rPr>
              <w:t xml:space="preserve">Podczas warsztatów studenci poznają najważniejsze cechy i zasady </w:t>
            </w:r>
            <w:r>
              <w:rPr>
                <w:color w:val="000000" w:themeColor="text1"/>
                <w:sz w:val="24"/>
                <w:szCs w:val="24"/>
              </w:rPr>
              <w:t xml:space="preserve">tworzenia narracji na potrzeby różnego rodzaju tekstów kultury audiowizualnej w Internecie (felietony i reportaże youtubowe, kampanie instagramowe, programy gamingowe itd) i </w:t>
            </w:r>
            <w:r w:rsidRPr="00FA2953">
              <w:rPr>
                <w:color w:val="000000" w:themeColor="text1"/>
                <w:sz w:val="24"/>
                <w:szCs w:val="24"/>
              </w:rPr>
              <w:t>mediów społecznościowych.</w:t>
            </w:r>
            <w:r>
              <w:rPr>
                <w:color w:val="000000" w:themeColor="text1"/>
                <w:sz w:val="24"/>
                <w:szCs w:val="24"/>
              </w:rPr>
              <w:t xml:space="preserve"> W czasie zajęć studenci stworzą również profesjonalne biogramy, strony eventów kulturalnych, dialogi i opisy przydatne do projektów growych i reklamowych.</w:t>
            </w:r>
          </w:p>
          <w:p w14:paraId="6902CF8E" w14:textId="77777777" w:rsidR="00D86286" w:rsidRPr="00FA2953" w:rsidRDefault="00D86286" w:rsidP="00D86286">
            <w:pPr>
              <w:pStyle w:val="Standard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Tematyka zajęć:</w:t>
            </w:r>
          </w:p>
          <w:p w14:paraId="2BE17146" w14:textId="77777777" w:rsidR="00D86286" w:rsidRPr="00FA2953" w:rsidRDefault="00D86286" w:rsidP="00D86286">
            <w:pPr>
              <w:pStyle w:val="Standard"/>
              <w:rPr>
                <w:color w:val="000000" w:themeColor="text1"/>
                <w:sz w:val="24"/>
                <w:szCs w:val="24"/>
              </w:rPr>
            </w:pPr>
            <w:r w:rsidRPr="00FA2953">
              <w:rPr>
                <w:color w:val="000000" w:themeColor="text1"/>
                <w:sz w:val="24"/>
                <w:szCs w:val="24"/>
              </w:rPr>
              <w:t xml:space="preserve">1. </w:t>
            </w:r>
            <w:r>
              <w:rPr>
                <w:color w:val="000000" w:themeColor="text1"/>
                <w:sz w:val="24"/>
                <w:szCs w:val="24"/>
              </w:rPr>
              <w:t>Cechy tekstu i narracji w cyberprzestrzeni – ćwiczenia warsztatowe</w:t>
            </w:r>
          </w:p>
          <w:p w14:paraId="02C3597C" w14:textId="77777777" w:rsidR="00D86286" w:rsidRPr="00FA2953" w:rsidRDefault="00D86286" w:rsidP="00D86286">
            <w:pPr>
              <w:pStyle w:val="Standard"/>
              <w:rPr>
                <w:color w:val="000000" w:themeColor="text1"/>
                <w:sz w:val="24"/>
                <w:szCs w:val="24"/>
              </w:rPr>
            </w:pPr>
            <w:r w:rsidRPr="00FA2953">
              <w:rPr>
                <w:color w:val="000000" w:themeColor="text1"/>
                <w:sz w:val="24"/>
                <w:szCs w:val="24"/>
              </w:rPr>
              <w:t xml:space="preserve">2. </w:t>
            </w:r>
            <w:r>
              <w:rPr>
                <w:color w:val="000000" w:themeColor="text1"/>
                <w:sz w:val="24"/>
                <w:szCs w:val="24"/>
              </w:rPr>
              <w:t>Narzędzia do tworzenia cybernarracji – teoria i ćwiczenia w wykorzystaniu wybranych aplikacji</w:t>
            </w:r>
          </w:p>
          <w:p w14:paraId="1B4C8F5D" w14:textId="77777777" w:rsidR="00D86286" w:rsidRDefault="00D86286" w:rsidP="00D86286">
            <w:pPr>
              <w:pStyle w:val="Standard"/>
              <w:rPr>
                <w:color w:val="000000" w:themeColor="text1"/>
                <w:sz w:val="24"/>
                <w:szCs w:val="24"/>
              </w:rPr>
            </w:pPr>
            <w:r w:rsidRPr="00FA2953">
              <w:rPr>
                <w:color w:val="000000" w:themeColor="text1"/>
                <w:sz w:val="24"/>
                <w:szCs w:val="24"/>
              </w:rPr>
              <w:t>3.</w:t>
            </w:r>
            <w:r>
              <w:rPr>
                <w:color w:val="000000" w:themeColor="text1"/>
                <w:sz w:val="24"/>
                <w:szCs w:val="24"/>
              </w:rPr>
              <w:t xml:space="preserve"> Cyberkultura a gatunki literackie i filmowe – ćwiczenia w pisaniu mini-próbek gatunkowych  </w:t>
            </w:r>
          </w:p>
          <w:p w14:paraId="6324A7CB" w14:textId="77777777" w:rsidR="00D86286" w:rsidRDefault="00D86286" w:rsidP="00D86286">
            <w:pPr>
              <w:pStyle w:val="Standard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4. Ćwiczenia warsztatowe w tworzeniu cybernarracji gatunkowych (tworzenie fanfików)</w:t>
            </w:r>
          </w:p>
          <w:p w14:paraId="104612C1" w14:textId="77777777" w:rsidR="00D86286" w:rsidRPr="00FA2953" w:rsidRDefault="00D86286" w:rsidP="00D86286">
            <w:pPr>
              <w:pStyle w:val="Standard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5. Od biogramu do atrakcyjnego contentu (micro)wydarzenia medialnego – tworzenie narracji związanych z prezentacją cech osoby/contentu</w:t>
            </w:r>
          </w:p>
          <w:p w14:paraId="6B4A4130" w14:textId="77777777" w:rsidR="00D86286" w:rsidRPr="00305629" w:rsidRDefault="00D86286" w:rsidP="00D86286">
            <w:pPr>
              <w:pStyle w:val="Standard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</w:t>
            </w:r>
            <w:r w:rsidRPr="00305629">
              <w:rPr>
                <w:color w:val="000000" w:themeColor="text1"/>
                <w:sz w:val="24"/>
                <w:szCs w:val="24"/>
              </w:rPr>
              <w:t>. Tworzeni</w:t>
            </w:r>
            <w:r>
              <w:rPr>
                <w:color w:val="000000" w:themeColor="text1"/>
                <w:sz w:val="24"/>
                <w:szCs w:val="24"/>
              </w:rPr>
              <w:t>e drzewek decyzyjnych i drabinek dialogowych związanych z aplikacjami i stronami www</w:t>
            </w:r>
          </w:p>
          <w:p w14:paraId="1AB3CECB" w14:textId="77777777" w:rsidR="00D86286" w:rsidRPr="00305629" w:rsidRDefault="00D86286" w:rsidP="00D86286">
            <w:pPr>
              <w:pStyle w:val="Standard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</w:t>
            </w:r>
            <w:r w:rsidRPr="00305629">
              <w:rPr>
                <w:color w:val="000000" w:themeColor="text1"/>
                <w:sz w:val="24"/>
                <w:szCs w:val="24"/>
              </w:rPr>
              <w:t xml:space="preserve">. </w:t>
            </w:r>
            <w:r>
              <w:rPr>
                <w:color w:val="000000" w:themeColor="text1"/>
                <w:sz w:val="24"/>
                <w:szCs w:val="24"/>
              </w:rPr>
              <w:t>Tworzenie interaktywnych menu wyboru</w:t>
            </w:r>
          </w:p>
          <w:p w14:paraId="7F10FB10" w14:textId="77777777" w:rsidR="00D86286" w:rsidRDefault="00D86286" w:rsidP="00D86286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</w:t>
            </w:r>
            <w:r w:rsidRPr="00FA2953">
              <w:rPr>
                <w:color w:val="000000" w:themeColor="text1"/>
                <w:sz w:val="24"/>
                <w:szCs w:val="24"/>
              </w:rPr>
              <w:t xml:space="preserve">. </w:t>
            </w:r>
            <w:r>
              <w:rPr>
                <w:color w:val="000000" w:themeColor="text1"/>
                <w:sz w:val="24"/>
                <w:szCs w:val="24"/>
              </w:rPr>
              <w:t>Tworzenie stron www dla eventów kulturalnych (2 spotkania)</w:t>
            </w:r>
          </w:p>
          <w:p w14:paraId="497C934B" w14:textId="77777777" w:rsidR="00D86286" w:rsidRDefault="00D86286" w:rsidP="00D86286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9. AI jako pomoc w tworzeniu cybernarracji</w:t>
            </w:r>
          </w:p>
          <w:p w14:paraId="4B2B6F19" w14:textId="77777777" w:rsidR="00D86286" w:rsidRDefault="00D86286" w:rsidP="00D86286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10. Podstawy i specyfika handlu w internecie – teoria długiego ogona</w:t>
            </w:r>
          </w:p>
          <w:p w14:paraId="565E35E3" w14:textId="5C51FD87" w:rsidR="00D62D5D" w:rsidRPr="00742916" w:rsidRDefault="00D86286" w:rsidP="00D86286">
            <w:pPr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11. Marketing wiralowy i memizacja kultury – tworzenie memów i kampanii wiralowych (2 spotkania)</w:t>
            </w:r>
          </w:p>
        </w:tc>
      </w:tr>
      <w:tr w:rsidR="00D62D5D" w:rsidRPr="00742916" w14:paraId="45478C17" w14:textId="77777777" w:rsidTr="007F6E52">
        <w:tc>
          <w:tcPr>
            <w:tcW w:w="10008" w:type="dxa"/>
            <w:shd w:val="clear" w:color="auto" w:fill="FFFFFF" w:themeFill="background1"/>
          </w:tcPr>
          <w:p w14:paraId="5A568C0C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575077D" w14:textId="77777777" w:rsidTr="00C275A2">
        <w:tc>
          <w:tcPr>
            <w:tcW w:w="10008" w:type="dxa"/>
          </w:tcPr>
          <w:p w14:paraId="64D61F20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7E72C0C" w14:textId="77777777" w:rsidTr="00C275A2">
        <w:tc>
          <w:tcPr>
            <w:tcW w:w="10008" w:type="dxa"/>
            <w:shd w:val="clear" w:color="auto" w:fill="D9D9D9"/>
          </w:tcPr>
          <w:p w14:paraId="75ACF95C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48CD237C" w14:textId="77777777" w:rsidTr="00C275A2">
        <w:tc>
          <w:tcPr>
            <w:tcW w:w="10008" w:type="dxa"/>
          </w:tcPr>
          <w:p w14:paraId="4A9171F2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59CC7C03" w14:textId="77777777" w:rsidTr="00C275A2">
        <w:tc>
          <w:tcPr>
            <w:tcW w:w="10008" w:type="dxa"/>
            <w:shd w:val="clear" w:color="auto" w:fill="D9D9D9"/>
          </w:tcPr>
          <w:p w14:paraId="00D72C55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69B64DEF" w14:textId="77777777" w:rsidTr="00C275A2">
        <w:tc>
          <w:tcPr>
            <w:tcW w:w="10008" w:type="dxa"/>
          </w:tcPr>
          <w:p w14:paraId="14BE75B5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11D8B7F9" w14:textId="77777777" w:rsidR="00D62D5D" w:rsidRPr="00DC4D53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582CA8" w:rsidRPr="00DC4D53" w14:paraId="2784F799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2167F62" w14:textId="0B34DA7F" w:rsidR="00582CA8" w:rsidRPr="00DC4D53" w:rsidRDefault="00582CA8" w:rsidP="003107C7">
            <w:pPr>
              <w:pStyle w:val="Standard"/>
              <w:spacing w:before="120" w:after="120"/>
              <w:rPr>
                <w:sz w:val="24"/>
                <w:szCs w:val="24"/>
              </w:rPr>
            </w:pPr>
            <w:r w:rsidRPr="00DC4D53">
              <w:rPr>
                <w:sz w:val="24"/>
                <w:szCs w:val="24"/>
              </w:rPr>
              <w:t>Literatura podstawowa</w:t>
            </w:r>
            <w:r w:rsidR="00896A8F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7421A7B8" w14:textId="112DEBC7" w:rsidR="00582CA8" w:rsidRPr="00DC4D53" w:rsidRDefault="00582CA8" w:rsidP="003107C7">
            <w:pPr>
              <w:pStyle w:val="Standard"/>
              <w:rPr>
                <w:sz w:val="24"/>
                <w:szCs w:val="24"/>
              </w:rPr>
            </w:pPr>
            <w:r w:rsidRPr="00DC4D53">
              <w:rPr>
                <w:sz w:val="24"/>
                <w:szCs w:val="24"/>
              </w:rPr>
              <w:t>1. Castells M.,</w:t>
            </w:r>
            <w:r w:rsidRPr="00DC4D53">
              <w:rPr>
                <w:i/>
                <w:iCs/>
                <w:sz w:val="24"/>
                <w:szCs w:val="24"/>
              </w:rPr>
              <w:t xml:space="preserve"> Społeczeństwo sieci</w:t>
            </w:r>
            <w:r w:rsidRPr="00DC4D53">
              <w:rPr>
                <w:sz w:val="24"/>
                <w:szCs w:val="24"/>
              </w:rPr>
              <w:t>, 2016</w:t>
            </w:r>
          </w:p>
          <w:p w14:paraId="6174BA71" w14:textId="0A835513" w:rsidR="000C00AC" w:rsidRPr="00DC4D53" w:rsidRDefault="00582CA8" w:rsidP="000C00AC">
            <w:pPr>
              <w:pStyle w:val="Standard"/>
              <w:rPr>
                <w:sz w:val="24"/>
                <w:szCs w:val="24"/>
              </w:rPr>
            </w:pPr>
            <w:r w:rsidRPr="00DC4D53">
              <w:rPr>
                <w:sz w:val="24"/>
                <w:szCs w:val="24"/>
              </w:rPr>
              <w:t xml:space="preserve">2. </w:t>
            </w:r>
            <w:r w:rsidR="0069455E" w:rsidRPr="00DC4D53">
              <w:rPr>
                <w:sz w:val="24"/>
                <w:szCs w:val="24"/>
              </w:rPr>
              <w:t xml:space="preserve">Zawojski P., </w:t>
            </w:r>
            <w:r w:rsidR="0069455E" w:rsidRPr="00DC4D53">
              <w:rPr>
                <w:i/>
                <w:iCs/>
                <w:sz w:val="24"/>
                <w:szCs w:val="24"/>
              </w:rPr>
              <w:t>Cyberkultura: Syntopia Sztuki, Nauki i Technologii</w:t>
            </w:r>
            <w:r w:rsidR="0069455E" w:rsidRPr="00DC4D53">
              <w:rPr>
                <w:sz w:val="24"/>
                <w:szCs w:val="24"/>
              </w:rPr>
              <w:t xml:space="preserve">, </w:t>
            </w:r>
            <w:r w:rsidR="00BA1DF2" w:rsidRPr="00DC4D53">
              <w:rPr>
                <w:sz w:val="24"/>
                <w:szCs w:val="24"/>
              </w:rPr>
              <w:t>2018</w:t>
            </w:r>
          </w:p>
          <w:p w14:paraId="62FA364B" w14:textId="6D8E420B" w:rsidR="00BA1DF2" w:rsidRPr="00DC4D53" w:rsidRDefault="00BA1DF2" w:rsidP="000C00AC">
            <w:pPr>
              <w:pStyle w:val="Standard"/>
              <w:rPr>
                <w:sz w:val="24"/>
                <w:szCs w:val="24"/>
              </w:rPr>
            </w:pPr>
            <w:r w:rsidRPr="00DC4D53">
              <w:rPr>
                <w:sz w:val="24"/>
                <w:szCs w:val="24"/>
              </w:rPr>
              <w:t>3.</w:t>
            </w:r>
            <w:r w:rsidR="008F347C" w:rsidRPr="00DC4D53">
              <w:rPr>
                <w:sz w:val="24"/>
                <w:szCs w:val="24"/>
              </w:rPr>
              <w:t xml:space="preserve"> Kamińsk</w:t>
            </w:r>
            <w:r w:rsidR="00514E1C" w:rsidRPr="00DC4D53">
              <w:rPr>
                <w:sz w:val="24"/>
                <w:szCs w:val="24"/>
              </w:rPr>
              <w:t>a</w:t>
            </w:r>
            <w:r w:rsidR="008F347C" w:rsidRPr="00DC4D53">
              <w:rPr>
                <w:sz w:val="24"/>
                <w:szCs w:val="24"/>
              </w:rPr>
              <w:t xml:space="preserve"> M, Memosfera. Wprowadzenie do cyberkulturoznawstwa, 2017,</w:t>
            </w:r>
          </w:p>
          <w:p w14:paraId="4EDAF86B" w14:textId="77777777" w:rsidR="00582CA8" w:rsidRPr="00DC4D53" w:rsidRDefault="00582CA8" w:rsidP="000C00AC">
            <w:pPr>
              <w:pStyle w:val="Standard"/>
              <w:rPr>
                <w:sz w:val="24"/>
                <w:szCs w:val="24"/>
              </w:rPr>
            </w:pPr>
            <w:r w:rsidRPr="00DC4D53">
              <w:rPr>
                <w:sz w:val="24"/>
                <w:szCs w:val="24"/>
              </w:rPr>
              <w:t>4. Wrycza-Bekier J., Fast text. Jak pisać krótkie teksty, które błyskawicznie przyciągną uwage, 2019</w:t>
            </w:r>
          </w:p>
          <w:p w14:paraId="06EC04E8" w14:textId="5FBBD559" w:rsidR="001069D7" w:rsidRPr="00DC4D53" w:rsidRDefault="001069D7" w:rsidP="0037617E">
            <w:pPr>
              <w:pStyle w:val="Standard"/>
              <w:rPr>
                <w:sz w:val="24"/>
                <w:szCs w:val="24"/>
              </w:rPr>
            </w:pPr>
            <w:r w:rsidRPr="00DC4D53">
              <w:rPr>
                <w:sz w:val="24"/>
                <w:szCs w:val="24"/>
              </w:rPr>
              <w:t xml:space="preserve">5. </w:t>
            </w:r>
            <w:r w:rsidR="00063E9B" w:rsidRPr="00DC4D53">
              <w:rPr>
                <w:sz w:val="24"/>
                <w:szCs w:val="24"/>
              </w:rPr>
              <w:t xml:space="preserve">Katarzyna Zdanowicz-Cyganiak, </w:t>
            </w:r>
            <w:r w:rsidRPr="00DC4D53">
              <w:rPr>
                <w:sz w:val="24"/>
                <w:szCs w:val="24"/>
              </w:rPr>
              <w:t>Digital storytelling – sztuka dzielenia się opowieścią</w:t>
            </w:r>
            <w:r w:rsidR="00063E9B" w:rsidRPr="00DC4D53">
              <w:rPr>
                <w:sz w:val="24"/>
                <w:szCs w:val="24"/>
              </w:rPr>
              <w:t xml:space="preserve">, </w:t>
            </w:r>
            <w:r w:rsidR="0037617E" w:rsidRPr="00DC4D53">
              <w:rPr>
                <w:sz w:val="24"/>
                <w:szCs w:val="24"/>
              </w:rPr>
              <w:t>Perspektywy Kultury 2017, nr 17 (2/2017)</w:t>
            </w:r>
          </w:p>
        </w:tc>
      </w:tr>
      <w:tr w:rsidR="00582CA8" w:rsidRPr="00DC4D53" w14:paraId="63451C2B" w14:textId="77777777" w:rsidTr="00C275A2">
        <w:tc>
          <w:tcPr>
            <w:tcW w:w="2660" w:type="dxa"/>
          </w:tcPr>
          <w:p w14:paraId="331B6EB7" w14:textId="05AEF69C" w:rsidR="00582CA8" w:rsidRPr="00DC4D53" w:rsidRDefault="00582CA8" w:rsidP="003107C7">
            <w:pPr>
              <w:pStyle w:val="Standard"/>
              <w:spacing w:before="120" w:after="120"/>
              <w:rPr>
                <w:sz w:val="24"/>
                <w:szCs w:val="24"/>
              </w:rPr>
            </w:pPr>
            <w:r w:rsidRPr="00DC4D53">
              <w:rPr>
                <w:sz w:val="24"/>
                <w:szCs w:val="24"/>
              </w:rPr>
              <w:t>Literatura uzupełniająca</w:t>
            </w:r>
            <w:r w:rsidR="00896A8F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</w:tcPr>
          <w:p w14:paraId="3E733CEB" w14:textId="77777777" w:rsidR="00582CA8" w:rsidRPr="00DC4D53" w:rsidRDefault="00582CA8" w:rsidP="003107C7">
            <w:pPr>
              <w:pStyle w:val="Standard"/>
              <w:rPr>
                <w:sz w:val="24"/>
                <w:szCs w:val="24"/>
              </w:rPr>
            </w:pPr>
            <w:r w:rsidRPr="00DC4D53">
              <w:rPr>
                <w:sz w:val="24"/>
                <w:szCs w:val="24"/>
              </w:rPr>
              <w:t xml:space="preserve">1. Bartosik-Purgat M., </w:t>
            </w:r>
            <w:r w:rsidRPr="00DC4D53">
              <w:rPr>
                <w:i/>
                <w:iCs/>
                <w:sz w:val="24"/>
                <w:szCs w:val="24"/>
              </w:rPr>
              <w:t>Media społecznościowe na rynkach międzynarodowy</w:t>
            </w:r>
            <w:r w:rsidRPr="00DC4D53">
              <w:rPr>
                <w:sz w:val="24"/>
                <w:szCs w:val="24"/>
              </w:rPr>
              <w:t>ch, Warszawa 2016</w:t>
            </w:r>
          </w:p>
          <w:p w14:paraId="65F4E66D" w14:textId="77777777" w:rsidR="00582CA8" w:rsidRPr="00DC4D53" w:rsidRDefault="00582CA8" w:rsidP="003107C7">
            <w:pPr>
              <w:pStyle w:val="Standard"/>
              <w:rPr>
                <w:sz w:val="24"/>
                <w:szCs w:val="24"/>
              </w:rPr>
            </w:pPr>
            <w:r w:rsidRPr="00DC4D53">
              <w:rPr>
                <w:sz w:val="24"/>
                <w:szCs w:val="24"/>
              </w:rPr>
              <w:t xml:space="preserve">2. Levinson P., </w:t>
            </w:r>
            <w:r w:rsidRPr="00DC4D53">
              <w:rPr>
                <w:i/>
                <w:iCs/>
                <w:sz w:val="24"/>
                <w:szCs w:val="24"/>
              </w:rPr>
              <w:t>Nowe nowe media</w:t>
            </w:r>
            <w:r w:rsidRPr="00DC4D53">
              <w:rPr>
                <w:sz w:val="24"/>
                <w:szCs w:val="24"/>
              </w:rPr>
              <w:t>, Kraków 2010</w:t>
            </w:r>
          </w:p>
          <w:p w14:paraId="7F38C261" w14:textId="29539B15" w:rsidR="00A83F54" w:rsidRPr="00DC4D53" w:rsidRDefault="00582CA8" w:rsidP="00A83F54">
            <w:pPr>
              <w:pStyle w:val="Standard"/>
              <w:rPr>
                <w:sz w:val="24"/>
                <w:szCs w:val="24"/>
              </w:rPr>
            </w:pPr>
            <w:r w:rsidRPr="00DC4D53">
              <w:rPr>
                <w:sz w:val="24"/>
                <w:szCs w:val="24"/>
              </w:rPr>
              <w:t xml:space="preserve">3. </w:t>
            </w:r>
            <w:r w:rsidR="00514E1C" w:rsidRPr="00DC4D53">
              <w:rPr>
                <w:sz w:val="24"/>
                <w:szCs w:val="24"/>
              </w:rPr>
              <w:t xml:space="preserve">Kamińska M., </w:t>
            </w:r>
            <w:r w:rsidR="00514E1C" w:rsidRPr="00DC4D53">
              <w:rPr>
                <w:i/>
                <w:iCs/>
                <w:sz w:val="24"/>
                <w:szCs w:val="24"/>
              </w:rPr>
              <w:t xml:space="preserve">Niecne memy. </w:t>
            </w:r>
            <w:r w:rsidR="007E36E2" w:rsidRPr="00DC4D53">
              <w:rPr>
                <w:i/>
                <w:iCs/>
                <w:sz w:val="24"/>
                <w:szCs w:val="24"/>
              </w:rPr>
              <w:t>Dwanaście wykładów o kulturze internetu</w:t>
            </w:r>
            <w:r w:rsidR="007E36E2" w:rsidRPr="00DC4D53">
              <w:rPr>
                <w:sz w:val="24"/>
                <w:szCs w:val="24"/>
              </w:rPr>
              <w:t>, 2011</w:t>
            </w:r>
          </w:p>
          <w:p w14:paraId="1F2CF6AB" w14:textId="51990E3B" w:rsidR="007E36E2" w:rsidRPr="00DC4D53" w:rsidRDefault="007E36E2" w:rsidP="00AF0A3B">
            <w:pPr>
              <w:pStyle w:val="Nagwek2"/>
              <w:spacing w:line="336" w:lineRule="atLeast"/>
              <w:ind w:firstLine="0"/>
              <w:jc w:val="left"/>
              <w:textAlignment w:val="baseline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 w:rsidRPr="00DC4D53">
              <w:rPr>
                <w:rFonts w:ascii="Times New Roman" w:hAnsi="Times New Roman"/>
                <w:b w:val="0"/>
                <w:bCs/>
                <w:sz w:val="24"/>
                <w:szCs w:val="24"/>
              </w:rPr>
              <w:t xml:space="preserve">4. </w:t>
            </w:r>
            <w:r w:rsidR="00793133" w:rsidRPr="00DC4D53">
              <w:rPr>
                <w:rFonts w:ascii="Times New Roman" w:hAnsi="Times New Roman"/>
                <w:b w:val="0"/>
                <w:bCs/>
                <w:i/>
                <w:iCs/>
                <w:sz w:val="24"/>
                <w:szCs w:val="24"/>
              </w:rPr>
              <w:t>Cyber / techno / nauka. Narracje na temat stechnicyzowanej kultury w kontekście przedostatniej edycji festiwalu Permutacje</w:t>
            </w:r>
            <w:r w:rsidR="00AF0A3B" w:rsidRPr="00DC4D53">
              <w:rPr>
                <w:rFonts w:ascii="Times New Roman" w:hAnsi="Times New Roman"/>
                <w:b w:val="0"/>
                <w:bCs/>
                <w:sz w:val="24"/>
                <w:szCs w:val="24"/>
              </w:rPr>
              <w:t xml:space="preserve">, </w:t>
            </w:r>
            <w:hyperlink r:id="rId11" w:history="1">
              <w:r w:rsidR="00AF0A3B" w:rsidRPr="00DC4D53">
                <w:rPr>
                  <w:rStyle w:val="Hipercze"/>
                  <w:rFonts w:ascii="Times New Roman" w:hAnsi="Times New Roman"/>
                  <w:b w:val="0"/>
                  <w:bCs/>
                  <w:color w:val="auto"/>
                  <w:sz w:val="24"/>
                  <w:szCs w:val="24"/>
                  <w:u w:val="none"/>
                  <w:bdr w:val="none" w:sz="0" w:space="0" w:color="auto" w:frame="1"/>
                </w:rPr>
                <w:t>Przegląd Krytyczny</w:t>
              </w:r>
            </w:hyperlink>
            <w:r w:rsidR="00AF0A3B" w:rsidRPr="00DC4D53">
              <w:rPr>
                <w:rFonts w:ascii="Times New Roman" w:hAnsi="Times New Roman"/>
                <w:b w:val="0"/>
                <w:bCs/>
                <w:sz w:val="24"/>
                <w:szCs w:val="24"/>
              </w:rPr>
              <w:t>, 2023, nr 1(5).</w:t>
            </w:r>
          </w:p>
          <w:p w14:paraId="11F44699" w14:textId="70FC6D76" w:rsidR="00582CA8" w:rsidRPr="00DC4D53" w:rsidRDefault="00685853" w:rsidP="00DC4D53">
            <w:pPr>
              <w:pStyle w:val="NormalnyWeb"/>
            </w:pPr>
            <w:r w:rsidRPr="00DC4D53">
              <w:t xml:space="preserve">5. </w:t>
            </w:r>
            <w:r w:rsidR="00586F31" w:rsidRPr="00DC4D53">
              <w:t>Wilcz-Grzedzińska, E.</w:t>
            </w:r>
            <w:r w:rsidR="00DC4D53" w:rsidRPr="00DC4D53">
              <w:t>,</w:t>
            </w:r>
            <w:r w:rsidR="00586F31" w:rsidRPr="00DC4D53">
              <w:t xml:space="preserve"> Wróblewski,</w:t>
            </w:r>
            <w:r w:rsidR="00DC4D53" w:rsidRPr="00DC4D53">
              <w:t xml:space="preserve"> T.,</w:t>
            </w:r>
            <w:r w:rsidR="00586F31" w:rsidRPr="00DC4D53">
              <w:t xml:space="preserve"> Pisać skutecznie. Strategie dla kazdego autora, 2011.</w:t>
            </w:r>
          </w:p>
        </w:tc>
      </w:tr>
      <w:tr w:rsidR="00582CA8" w:rsidRPr="00742916" w14:paraId="18D21261" w14:textId="77777777" w:rsidTr="00C275A2">
        <w:tc>
          <w:tcPr>
            <w:tcW w:w="2660" w:type="dxa"/>
          </w:tcPr>
          <w:p w14:paraId="6D568D7D" w14:textId="77777777" w:rsidR="00582CA8" w:rsidRPr="00BC3779" w:rsidRDefault="00582CA8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2C7ED585" w14:textId="6228BA9B" w:rsidR="00582CA8" w:rsidRDefault="00582CA8" w:rsidP="003107C7">
            <w:pPr>
              <w:pStyle w:val="Standard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Praca w grupach projektowych, dyskusja</w:t>
            </w:r>
            <w:r w:rsidR="0076243C">
              <w:rPr>
                <w:bCs/>
                <w:sz w:val="24"/>
                <w:szCs w:val="24"/>
              </w:rPr>
              <w:t xml:space="preserve">, analizy </w:t>
            </w:r>
            <w:r w:rsidR="003A20B7">
              <w:rPr>
                <w:bCs/>
                <w:sz w:val="24"/>
                <w:szCs w:val="24"/>
              </w:rPr>
              <w:t>tekstów kultury audiowizualnej</w:t>
            </w:r>
          </w:p>
        </w:tc>
      </w:tr>
      <w:tr w:rsidR="00582CA8" w:rsidRPr="00742916" w14:paraId="63C80BBD" w14:textId="77777777" w:rsidTr="00C275A2">
        <w:tc>
          <w:tcPr>
            <w:tcW w:w="2660" w:type="dxa"/>
          </w:tcPr>
          <w:p w14:paraId="4E17DC85" w14:textId="77777777" w:rsidR="00582CA8" w:rsidRPr="007068B3" w:rsidRDefault="00582CA8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lastRenderedPageBreak/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0473A686" w14:textId="13D39238" w:rsidR="00582CA8" w:rsidRDefault="00582CA8" w:rsidP="00A73D9F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Metoda projektów z wykorzystaniem zdalnych technik audiowizualnych</w:t>
            </w:r>
            <w:r w:rsidR="00A73D9F">
              <w:rPr>
                <w:sz w:val="24"/>
                <w:szCs w:val="24"/>
              </w:rPr>
              <w:t xml:space="preserve"> - </w:t>
            </w:r>
          </w:p>
        </w:tc>
      </w:tr>
    </w:tbl>
    <w:p w14:paraId="0C77402F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1587840B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5E5FB7A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2ED5E32" w14:textId="77777777" w:rsidR="00D62D5D" w:rsidRPr="00217BEC" w:rsidRDefault="00D62D5D" w:rsidP="00C275A2">
            <w:pPr>
              <w:jc w:val="center"/>
              <w:rPr>
                <w:sz w:val="18"/>
                <w:szCs w:val="18"/>
              </w:rPr>
            </w:pPr>
          </w:p>
          <w:p w14:paraId="17438D11" w14:textId="77777777" w:rsidR="00D62D5D" w:rsidRPr="00217BEC" w:rsidRDefault="00D62D5D" w:rsidP="00C275A2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>Nr efektu uczenia się/grupy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582CA8" w14:paraId="5309ADAE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AE15CB0" w14:textId="77777777" w:rsidR="00582CA8" w:rsidRPr="004F70FE" w:rsidRDefault="00582CA8" w:rsidP="003107C7">
            <w:pPr>
              <w:pStyle w:val="Standard"/>
              <w:rPr>
                <w:sz w:val="24"/>
                <w:szCs w:val="24"/>
              </w:rPr>
            </w:pPr>
            <w:r w:rsidRPr="004F70FE">
              <w:rPr>
                <w:sz w:val="24"/>
                <w:szCs w:val="24"/>
              </w:rPr>
              <w:t>Praca w grupach i prezentacja efektów pracy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02AD7261" w14:textId="020E5F86" w:rsidR="00582CA8" w:rsidRPr="004F70FE" w:rsidRDefault="004F70FE" w:rsidP="003107C7">
            <w:pPr>
              <w:pStyle w:val="Standar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01,02, </w:t>
            </w:r>
            <w:r w:rsidR="00582CA8" w:rsidRPr="004F70FE">
              <w:rPr>
                <w:sz w:val="24"/>
                <w:szCs w:val="24"/>
              </w:rPr>
              <w:t>03</w:t>
            </w:r>
          </w:p>
        </w:tc>
      </w:tr>
      <w:tr w:rsidR="00582CA8" w14:paraId="329D1054" w14:textId="77777777" w:rsidTr="00C275A2">
        <w:tc>
          <w:tcPr>
            <w:tcW w:w="8208" w:type="dxa"/>
            <w:gridSpan w:val="2"/>
          </w:tcPr>
          <w:p w14:paraId="3558E021" w14:textId="77777777" w:rsidR="00582CA8" w:rsidRPr="004F70FE" w:rsidRDefault="00582CA8" w:rsidP="003107C7">
            <w:pPr>
              <w:pStyle w:val="Standard"/>
              <w:rPr>
                <w:sz w:val="24"/>
                <w:szCs w:val="24"/>
              </w:rPr>
            </w:pPr>
            <w:r w:rsidRPr="004F70FE">
              <w:rPr>
                <w:sz w:val="24"/>
                <w:szCs w:val="24"/>
              </w:rPr>
              <w:t>Aktywność na zajęciach</w:t>
            </w:r>
          </w:p>
        </w:tc>
        <w:tc>
          <w:tcPr>
            <w:tcW w:w="1800" w:type="dxa"/>
          </w:tcPr>
          <w:p w14:paraId="2D9B1C65" w14:textId="6558E625" w:rsidR="00582CA8" w:rsidRPr="004F70FE" w:rsidRDefault="00582CA8" w:rsidP="003107C7">
            <w:pPr>
              <w:pStyle w:val="Standard"/>
              <w:jc w:val="center"/>
              <w:rPr>
                <w:sz w:val="24"/>
                <w:szCs w:val="24"/>
              </w:rPr>
            </w:pPr>
            <w:r w:rsidRPr="004F70FE">
              <w:rPr>
                <w:sz w:val="24"/>
                <w:szCs w:val="24"/>
              </w:rPr>
              <w:t xml:space="preserve">01, 02, </w:t>
            </w:r>
            <w:r w:rsidR="004F70FE">
              <w:rPr>
                <w:sz w:val="24"/>
                <w:szCs w:val="24"/>
              </w:rPr>
              <w:t>03</w:t>
            </w:r>
          </w:p>
        </w:tc>
      </w:tr>
      <w:tr w:rsidR="00582CA8" w14:paraId="39B814C3" w14:textId="77777777" w:rsidTr="00C275A2">
        <w:tc>
          <w:tcPr>
            <w:tcW w:w="8208" w:type="dxa"/>
            <w:gridSpan w:val="2"/>
          </w:tcPr>
          <w:p w14:paraId="4E8844DA" w14:textId="5DB40A0F" w:rsidR="00582CA8" w:rsidRPr="004F70FE" w:rsidRDefault="00582CA8" w:rsidP="003107C7">
            <w:pPr>
              <w:pStyle w:val="Standard"/>
              <w:rPr>
                <w:sz w:val="24"/>
                <w:szCs w:val="24"/>
              </w:rPr>
            </w:pPr>
            <w:r w:rsidRPr="004F70FE">
              <w:rPr>
                <w:sz w:val="24"/>
                <w:szCs w:val="24"/>
              </w:rPr>
              <w:t>Projekt</w:t>
            </w:r>
            <w:r w:rsidR="004F70FE" w:rsidRPr="004F70FE">
              <w:rPr>
                <w:sz w:val="24"/>
                <w:szCs w:val="24"/>
              </w:rPr>
              <w:t xml:space="preserve"> związany z twórczym wykorzystaniem cybernarracji</w:t>
            </w:r>
          </w:p>
        </w:tc>
        <w:tc>
          <w:tcPr>
            <w:tcW w:w="1800" w:type="dxa"/>
          </w:tcPr>
          <w:p w14:paraId="5CC62CF8" w14:textId="1E8C8EBE" w:rsidR="00582CA8" w:rsidRPr="004F70FE" w:rsidRDefault="00582CA8" w:rsidP="003107C7">
            <w:pPr>
              <w:pStyle w:val="Standard"/>
              <w:jc w:val="center"/>
              <w:rPr>
                <w:sz w:val="24"/>
                <w:szCs w:val="24"/>
              </w:rPr>
            </w:pPr>
            <w:r w:rsidRPr="004F70FE">
              <w:rPr>
                <w:sz w:val="24"/>
                <w:szCs w:val="24"/>
              </w:rPr>
              <w:t>01, 02, 03</w:t>
            </w:r>
          </w:p>
        </w:tc>
      </w:tr>
      <w:tr w:rsidR="00582CA8" w14:paraId="2F261155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6601618B" w14:textId="77777777" w:rsidR="00582CA8" w:rsidRPr="004F70FE" w:rsidRDefault="00582CA8" w:rsidP="003107C7">
            <w:pPr>
              <w:pStyle w:val="Standard"/>
              <w:rPr>
                <w:sz w:val="24"/>
                <w:szCs w:val="24"/>
              </w:rPr>
            </w:pPr>
            <w:r w:rsidRPr="004F70FE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5E07F021" w14:textId="77777777" w:rsidR="00582CA8" w:rsidRPr="004F70FE" w:rsidRDefault="00582CA8" w:rsidP="003107C7">
            <w:pPr>
              <w:pStyle w:val="Standard"/>
              <w:rPr>
                <w:sz w:val="24"/>
                <w:szCs w:val="24"/>
              </w:rPr>
            </w:pPr>
            <w:r w:rsidRPr="004F70FE">
              <w:rPr>
                <w:sz w:val="24"/>
                <w:szCs w:val="24"/>
              </w:rPr>
              <w:t>Zaliczenie:</w:t>
            </w:r>
          </w:p>
          <w:p w14:paraId="71940BA2" w14:textId="3AA71B23" w:rsidR="00582CA8" w:rsidRPr="004F70FE" w:rsidRDefault="00582CA8" w:rsidP="003107C7">
            <w:pPr>
              <w:pStyle w:val="Standard"/>
              <w:rPr>
                <w:sz w:val="24"/>
                <w:szCs w:val="24"/>
              </w:rPr>
            </w:pPr>
            <w:r w:rsidRPr="004F70FE">
              <w:rPr>
                <w:sz w:val="24"/>
                <w:szCs w:val="24"/>
              </w:rPr>
              <w:t>40% ocena za aktywność na zajęciach</w:t>
            </w:r>
            <w:r w:rsidR="004E2173" w:rsidRPr="004F70FE">
              <w:rPr>
                <w:sz w:val="24"/>
                <w:szCs w:val="24"/>
              </w:rPr>
              <w:t xml:space="preserve"> </w:t>
            </w:r>
            <w:r w:rsidR="00160F96" w:rsidRPr="004F70FE">
              <w:rPr>
                <w:sz w:val="24"/>
                <w:szCs w:val="24"/>
              </w:rPr>
              <w:t>–</w:t>
            </w:r>
            <w:r w:rsidR="004E2173" w:rsidRPr="004F70FE">
              <w:rPr>
                <w:sz w:val="24"/>
                <w:szCs w:val="24"/>
              </w:rPr>
              <w:t xml:space="preserve"> </w:t>
            </w:r>
            <w:r w:rsidR="00160F96" w:rsidRPr="004F70FE">
              <w:rPr>
                <w:sz w:val="24"/>
                <w:szCs w:val="24"/>
              </w:rPr>
              <w:t>wykonywanie ćwiczeń związanych z tematami zajęć</w:t>
            </w:r>
          </w:p>
          <w:p w14:paraId="578F4A66" w14:textId="340F1F5C" w:rsidR="00582CA8" w:rsidRPr="004F70FE" w:rsidRDefault="00582CA8" w:rsidP="003107C7">
            <w:pPr>
              <w:pStyle w:val="Standard"/>
              <w:rPr>
                <w:sz w:val="24"/>
                <w:szCs w:val="24"/>
              </w:rPr>
            </w:pPr>
            <w:r w:rsidRPr="004F70FE">
              <w:rPr>
                <w:sz w:val="24"/>
                <w:szCs w:val="24"/>
              </w:rPr>
              <w:t>60 % ocena za efekt pracy projektowej</w:t>
            </w:r>
            <w:r w:rsidR="004E2173" w:rsidRPr="004F70FE">
              <w:rPr>
                <w:sz w:val="24"/>
                <w:szCs w:val="24"/>
              </w:rPr>
              <w:t xml:space="preserve"> – stworzenie</w:t>
            </w:r>
            <w:r w:rsidR="00160F96" w:rsidRPr="004F70FE">
              <w:rPr>
                <w:sz w:val="24"/>
                <w:szCs w:val="24"/>
              </w:rPr>
              <w:t xml:space="preserve"> projektu związanego z twórczym wykorzystaniem cybernarracji</w:t>
            </w:r>
            <w:r w:rsidR="004E2173" w:rsidRPr="004F70FE">
              <w:rPr>
                <w:sz w:val="24"/>
                <w:szCs w:val="24"/>
              </w:rPr>
              <w:t xml:space="preserve"> </w:t>
            </w:r>
          </w:p>
        </w:tc>
      </w:tr>
    </w:tbl>
    <w:p w14:paraId="6273C165" w14:textId="3DB176E4" w:rsidR="00D62D5D" w:rsidRPr="0074288E" w:rsidRDefault="002A5D2C" w:rsidP="00D62D5D">
      <w:pPr>
        <w:rPr>
          <w:sz w:val="22"/>
          <w:szCs w:val="22"/>
        </w:rPr>
      </w:pPr>
      <w:r w:rsidRPr="001368E8">
        <w:rPr>
          <w:sz w:val="22"/>
          <w:szCs w:val="22"/>
        </w:rPr>
        <w:t xml:space="preserve">* </w:t>
      </w:r>
      <w:r w:rsidRPr="00494450">
        <w:rPr>
          <w:i/>
          <w:iCs/>
          <w:sz w:val="22"/>
          <w:szCs w:val="22"/>
        </w:rPr>
        <w:t>Literatura może być zmieniona po akceptacji Dyrektora Instytutu</w:t>
      </w: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1C0B7A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DCF1F87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DF93DBB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3DC217E9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65B452DF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00F12C41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3F3B606D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63EF12E2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52BF0DF9" w14:textId="77777777" w:rsidTr="000E6065">
        <w:trPr>
          <w:trHeight w:val="262"/>
        </w:trPr>
        <w:tc>
          <w:tcPr>
            <w:tcW w:w="5070" w:type="dxa"/>
            <w:vMerge/>
          </w:tcPr>
          <w:p w14:paraId="51DC2EFF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0703BB64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35389B22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7A43CD8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3796AD13" w14:textId="77777777" w:rsidTr="000E6065">
        <w:trPr>
          <w:trHeight w:val="262"/>
        </w:trPr>
        <w:tc>
          <w:tcPr>
            <w:tcW w:w="5070" w:type="dxa"/>
          </w:tcPr>
          <w:p w14:paraId="0687EBB1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27699DCC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19D7734D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796F22CB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D7BBD66" w14:textId="77777777" w:rsidTr="000E6065">
        <w:trPr>
          <w:trHeight w:val="262"/>
        </w:trPr>
        <w:tc>
          <w:tcPr>
            <w:tcW w:w="5070" w:type="dxa"/>
          </w:tcPr>
          <w:p w14:paraId="2A7A77F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3758EBD7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95C57EB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6A5B0C9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82CA8" w:rsidRPr="00742916" w14:paraId="588AE316" w14:textId="77777777" w:rsidTr="000E6065">
        <w:trPr>
          <w:trHeight w:val="262"/>
        </w:trPr>
        <w:tc>
          <w:tcPr>
            <w:tcW w:w="5070" w:type="dxa"/>
          </w:tcPr>
          <w:p w14:paraId="3F1DDC9A" w14:textId="77777777" w:rsidR="00582CA8" w:rsidRPr="00742916" w:rsidRDefault="00582CA8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41A698A8" w14:textId="642DE167" w:rsidR="00582CA8" w:rsidRDefault="00896A8F" w:rsidP="003107C7">
            <w:pPr>
              <w:pStyle w:val="Standar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  <w:p w14:paraId="77A4E52C" w14:textId="42F4216F" w:rsidR="00394094" w:rsidRDefault="00394094" w:rsidP="003107C7">
            <w:pPr>
              <w:pStyle w:val="Standard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0BF8B20A" w14:textId="0C09691B" w:rsidR="00582CA8" w:rsidRDefault="004F70FE" w:rsidP="003107C7">
            <w:pPr>
              <w:pStyle w:val="Standar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14:paraId="5ED2D038" w14:textId="571653E5" w:rsidR="00582CA8" w:rsidRPr="00582CA8" w:rsidRDefault="00582CA8" w:rsidP="003107C7">
            <w:pPr>
              <w:pStyle w:val="Standard"/>
              <w:jc w:val="center"/>
              <w:rPr>
                <w:b/>
                <w:sz w:val="24"/>
                <w:szCs w:val="24"/>
              </w:rPr>
            </w:pPr>
          </w:p>
        </w:tc>
      </w:tr>
      <w:tr w:rsidR="00582CA8" w:rsidRPr="00742916" w14:paraId="3FAC456A" w14:textId="77777777" w:rsidTr="00582CA8">
        <w:trPr>
          <w:trHeight w:val="515"/>
        </w:trPr>
        <w:tc>
          <w:tcPr>
            <w:tcW w:w="5070" w:type="dxa"/>
          </w:tcPr>
          <w:p w14:paraId="6336AEAA" w14:textId="77777777" w:rsidR="00582CA8" w:rsidRPr="00742916" w:rsidRDefault="00582CA8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43D78A45" w14:textId="58D49A3E" w:rsidR="00582CA8" w:rsidRDefault="004F70FE" w:rsidP="003107C7">
            <w:pPr>
              <w:pStyle w:val="Standar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3EE06317" w14:textId="49DAB062" w:rsidR="00582CA8" w:rsidRDefault="00582CA8" w:rsidP="003107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464405" w14:textId="77777777" w:rsidR="00582CA8" w:rsidRDefault="00582CA8" w:rsidP="003107C7">
            <w:pPr>
              <w:pStyle w:val="Standard"/>
              <w:jc w:val="center"/>
              <w:rPr>
                <w:sz w:val="24"/>
                <w:szCs w:val="24"/>
              </w:rPr>
            </w:pPr>
          </w:p>
        </w:tc>
      </w:tr>
      <w:tr w:rsidR="00582CA8" w:rsidRPr="00742916" w14:paraId="2D2679D4" w14:textId="77777777" w:rsidTr="000E6065">
        <w:trPr>
          <w:trHeight w:val="262"/>
        </w:trPr>
        <w:tc>
          <w:tcPr>
            <w:tcW w:w="5070" w:type="dxa"/>
          </w:tcPr>
          <w:p w14:paraId="4EEFC5EE" w14:textId="77777777" w:rsidR="00582CA8" w:rsidRPr="00742916" w:rsidRDefault="00582CA8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5F890DCE" w14:textId="2551E627" w:rsidR="00582CA8" w:rsidRDefault="004F70FE" w:rsidP="003107C7">
            <w:pPr>
              <w:pStyle w:val="Standar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27E38994" w14:textId="151A6181" w:rsidR="00582CA8" w:rsidRDefault="004F70FE" w:rsidP="003107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5F21C243" w14:textId="77777777" w:rsidR="00582CA8" w:rsidRDefault="00582CA8" w:rsidP="00582CA8">
            <w:pPr>
              <w:pStyle w:val="Standard"/>
              <w:tabs>
                <w:tab w:val="left" w:pos="705"/>
                <w:tab w:val="center" w:pos="7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</w:p>
        </w:tc>
      </w:tr>
      <w:tr w:rsidR="00582CA8" w:rsidRPr="00742916" w14:paraId="63B55E11" w14:textId="77777777" w:rsidTr="000E6065">
        <w:trPr>
          <w:trHeight w:val="262"/>
        </w:trPr>
        <w:tc>
          <w:tcPr>
            <w:tcW w:w="5070" w:type="dxa"/>
          </w:tcPr>
          <w:p w14:paraId="381C8CAA" w14:textId="77777777" w:rsidR="00582CA8" w:rsidRPr="00742916" w:rsidRDefault="00582CA8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3A4D16A5" w14:textId="6F2E1982" w:rsidR="00582CA8" w:rsidRDefault="004F70FE" w:rsidP="003107C7">
            <w:pPr>
              <w:pStyle w:val="Standar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14:paraId="3A6A9D52" w14:textId="65AD7CCF" w:rsidR="00582CA8" w:rsidRDefault="00582CA8" w:rsidP="003107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722236A" w14:textId="77777777" w:rsidR="00582CA8" w:rsidRDefault="00582CA8" w:rsidP="00582CA8">
            <w:pPr>
              <w:pStyle w:val="Standard"/>
              <w:rPr>
                <w:sz w:val="24"/>
                <w:szCs w:val="24"/>
              </w:rPr>
            </w:pPr>
          </w:p>
        </w:tc>
      </w:tr>
      <w:tr w:rsidR="00582CA8" w:rsidRPr="00742916" w14:paraId="1B18E0F9" w14:textId="77777777" w:rsidTr="000E6065">
        <w:trPr>
          <w:trHeight w:val="262"/>
        </w:trPr>
        <w:tc>
          <w:tcPr>
            <w:tcW w:w="5070" w:type="dxa"/>
          </w:tcPr>
          <w:p w14:paraId="3FE693BC" w14:textId="77777777" w:rsidR="00582CA8" w:rsidRPr="00742916" w:rsidRDefault="00582CA8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0BBE59CF" w14:textId="56957A06" w:rsidR="00582CA8" w:rsidRDefault="004F70FE" w:rsidP="003107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20880AC1" w14:textId="77777777" w:rsidR="00582CA8" w:rsidRDefault="00582CA8" w:rsidP="003107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E115C91" w14:textId="77777777" w:rsidR="00582CA8" w:rsidRDefault="00582CA8" w:rsidP="003107C7">
            <w:pPr>
              <w:pStyle w:val="Standard"/>
              <w:jc w:val="center"/>
              <w:rPr>
                <w:sz w:val="24"/>
                <w:szCs w:val="24"/>
              </w:rPr>
            </w:pPr>
          </w:p>
        </w:tc>
      </w:tr>
      <w:tr w:rsidR="00582CA8" w:rsidRPr="00742916" w14:paraId="1D6E5799" w14:textId="77777777" w:rsidTr="000E6065">
        <w:trPr>
          <w:trHeight w:val="262"/>
        </w:trPr>
        <w:tc>
          <w:tcPr>
            <w:tcW w:w="5070" w:type="dxa"/>
          </w:tcPr>
          <w:p w14:paraId="247B7013" w14:textId="77777777" w:rsidR="00582CA8" w:rsidRPr="00742916" w:rsidRDefault="00582CA8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2E87448C" w14:textId="77777777" w:rsidR="00582CA8" w:rsidRDefault="00582CA8" w:rsidP="003107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165D78D1" w14:textId="77777777" w:rsidR="00582CA8" w:rsidRDefault="00582CA8" w:rsidP="003107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AF0A81E" w14:textId="77777777" w:rsidR="00582CA8" w:rsidRDefault="00582CA8" w:rsidP="003107C7">
            <w:pPr>
              <w:pStyle w:val="Standard"/>
              <w:jc w:val="center"/>
              <w:rPr>
                <w:sz w:val="24"/>
                <w:szCs w:val="24"/>
              </w:rPr>
            </w:pPr>
          </w:p>
        </w:tc>
      </w:tr>
      <w:tr w:rsidR="00582CA8" w:rsidRPr="00742916" w14:paraId="68506D64" w14:textId="77777777" w:rsidTr="000E6065">
        <w:trPr>
          <w:trHeight w:val="262"/>
        </w:trPr>
        <w:tc>
          <w:tcPr>
            <w:tcW w:w="5070" w:type="dxa"/>
          </w:tcPr>
          <w:p w14:paraId="2D23541C" w14:textId="77777777" w:rsidR="00582CA8" w:rsidRPr="00742916" w:rsidRDefault="00582CA8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3F5E939C" w14:textId="1F8588A4" w:rsidR="00582CA8" w:rsidRDefault="00896A8F" w:rsidP="003107C7">
            <w:pPr>
              <w:pStyle w:val="Standar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985" w:type="dxa"/>
          </w:tcPr>
          <w:p w14:paraId="2A518E8E" w14:textId="2980D56B" w:rsidR="00582CA8" w:rsidRDefault="004F70FE" w:rsidP="003107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14:paraId="15D6B0FC" w14:textId="77777777" w:rsidR="00582CA8" w:rsidRDefault="00582CA8" w:rsidP="003107C7">
            <w:pPr>
              <w:pStyle w:val="Standard"/>
              <w:jc w:val="center"/>
              <w:rPr>
                <w:sz w:val="24"/>
                <w:szCs w:val="24"/>
              </w:rPr>
            </w:pPr>
          </w:p>
        </w:tc>
      </w:tr>
      <w:tr w:rsidR="00A73D9F" w:rsidRPr="00742916" w14:paraId="7A849019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708177DB" w14:textId="77777777" w:rsidR="00A73D9F" w:rsidRPr="00742916" w:rsidRDefault="00A73D9F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31E0074B" w14:textId="3A0B2F6A" w:rsidR="00A73D9F" w:rsidRPr="004E4867" w:rsidRDefault="00896A8F" w:rsidP="003107C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A73D9F" w:rsidRPr="00742916" w14:paraId="1E894BE3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07566809" w14:textId="77777777" w:rsidR="00A73D9F" w:rsidRPr="00C75B65" w:rsidRDefault="00A73D9F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2A4119D8" w14:textId="3F77244D" w:rsidR="00A73D9F" w:rsidRPr="00EF127E" w:rsidRDefault="004F70FE" w:rsidP="003940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A73D9F" w:rsidRPr="00742916" w14:paraId="60B4824A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43103D5" w14:textId="77777777" w:rsidR="00A73D9F" w:rsidRPr="00742916" w:rsidRDefault="00A73D9F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2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376CB6FB" w14:textId="58B87BEE" w:rsidR="00A73D9F" w:rsidRPr="00EF127E" w:rsidRDefault="004F70FE" w:rsidP="003107C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A73D9F" w:rsidRPr="00742916" w14:paraId="76651058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07F73930" w14:textId="77777777" w:rsidR="00A73D9F" w:rsidRPr="00742916" w:rsidRDefault="00A73D9F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318C8207" w14:textId="65374DD0" w:rsidR="00A73D9F" w:rsidRPr="00EA2BC5" w:rsidRDefault="004F70FE" w:rsidP="003940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</w:tbl>
    <w:p w14:paraId="1E30FCF4" w14:textId="77777777" w:rsidR="00926757" w:rsidRDefault="00926757"/>
    <w:sectPr w:rsidR="00926757" w:rsidSect="004F70FE">
      <w:pgSz w:w="11906" w:h="16838"/>
      <w:pgMar w:top="851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2FFA46" w14:textId="77777777" w:rsidR="000567F3" w:rsidRDefault="000567F3" w:rsidP="00905950">
      <w:r>
        <w:separator/>
      </w:r>
    </w:p>
  </w:endnote>
  <w:endnote w:type="continuationSeparator" w:id="0">
    <w:p w14:paraId="2E1BCE67" w14:textId="77777777" w:rsidR="000567F3" w:rsidRDefault="000567F3" w:rsidP="00905950">
      <w:r>
        <w:continuationSeparator/>
      </w:r>
    </w:p>
  </w:endnote>
  <w:endnote w:type="continuationNotice" w:id="1">
    <w:p w14:paraId="12634C91" w14:textId="77777777" w:rsidR="000567F3" w:rsidRDefault="000567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ECF17A" w14:textId="77777777" w:rsidR="000567F3" w:rsidRDefault="000567F3" w:rsidP="00905950">
      <w:r>
        <w:separator/>
      </w:r>
    </w:p>
  </w:footnote>
  <w:footnote w:type="continuationSeparator" w:id="0">
    <w:p w14:paraId="278A3EE8" w14:textId="77777777" w:rsidR="000567F3" w:rsidRDefault="000567F3" w:rsidP="00905950">
      <w:r>
        <w:continuationSeparator/>
      </w:r>
    </w:p>
  </w:footnote>
  <w:footnote w:type="continuationNotice" w:id="1">
    <w:p w14:paraId="687BFDF1" w14:textId="77777777" w:rsidR="000567F3" w:rsidRDefault="000567F3"/>
  </w:footnote>
  <w:footnote w:id="2">
    <w:p w14:paraId="41048DC4" w14:textId="77777777" w:rsidR="00A73D9F" w:rsidRDefault="00A73D9F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30501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567F3"/>
    <w:rsid w:val="00063E9B"/>
    <w:rsid w:val="000811FF"/>
    <w:rsid w:val="00093C6C"/>
    <w:rsid w:val="000C00AC"/>
    <w:rsid w:val="000C2AB9"/>
    <w:rsid w:val="000D2E2A"/>
    <w:rsid w:val="000E1BD2"/>
    <w:rsid w:val="000E6065"/>
    <w:rsid w:val="000F7B86"/>
    <w:rsid w:val="001069D7"/>
    <w:rsid w:val="00147F43"/>
    <w:rsid w:val="00160F96"/>
    <w:rsid w:val="00180B42"/>
    <w:rsid w:val="002076BE"/>
    <w:rsid w:val="00212732"/>
    <w:rsid w:val="00217BEC"/>
    <w:rsid w:val="00233DA8"/>
    <w:rsid w:val="00241AD1"/>
    <w:rsid w:val="00274BEF"/>
    <w:rsid w:val="00292893"/>
    <w:rsid w:val="002A5D2C"/>
    <w:rsid w:val="002F0880"/>
    <w:rsid w:val="00305629"/>
    <w:rsid w:val="00310D4A"/>
    <w:rsid w:val="0037617E"/>
    <w:rsid w:val="00394094"/>
    <w:rsid w:val="003A20B7"/>
    <w:rsid w:val="003D4742"/>
    <w:rsid w:val="003E4889"/>
    <w:rsid w:val="004065AB"/>
    <w:rsid w:val="0042741A"/>
    <w:rsid w:val="0045104D"/>
    <w:rsid w:val="0045197F"/>
    <w:rsid w:val="00457D17"/>
    <w:rsid w:val="00487B2F"/>
    <w:rsid w:val="004A430B"/>
    <w:rsid w:val="004A78BB"/>
    <w:rsid w:val="004B4A7C"/>
    <w:rsid w:val="004C0440"/>
    <w:rsid w:val="004C3FBA"/>
    <w:rsid w:val="004D46FE"/>
    <w:rsid w:val="004E2173"/>
    <w:rsid w:val="004E6163"/>
    <w:rsid w:val="004E6648"/>
    <w:rsid w:val="004F70FE"/>
    <w:rsid w:val="00507BD4"/>
    <w:rsid w:val="00514E1C"/>
    <w:rsid w:val="005166C6"/>
    <w:rsid w:val="00534D91"/>
    <w:rsid w:val="00582CA8"/>
    <w:rsid w:val="00586F31"/>
    <w:rsid w:val="005B0A99"/>
    <w:rsid w:val="005D6AF4"/>
    <w:rsid w:val="00633E24"/>
    <w:rsid w:val="006534BF"/>
    <w:rsid w:val="0066090A"/>
    <w:rsid w:val="00685853"/>
    <w:rsid w:val="006878B0"/>
    <w:rsid w:val="0069455E"/>
    <w:rsid w:val="006A0AF8"/>
    <w:rsid w:val="006C7DB2"/>
    <w:rsid w:val="007035D5"/>
    <w:rsid w:val="007124AE"/>
    <w:rsid w:val="0076243C"/>
    <w:rsid w:val="00785125"/>
    <w:rsid w:val="0079160A"/>
    <w:rsid w:val="00793133"/>
    <w:rsid w:val="007A2AB3"/>
    <w:rsid w:val="007C652F"/>
    <w:rsid w:val="007C6A21"/>
    <w:rsid w:val="007E19E6"/>
    <w:rsid w:val="007E36E2"/>
    <w:rsid w:val="007E4706"/>
    <w:rsid w:val="007F2029"/>
    <w:rsid w:val="007F6E52"/>
    <w:rsid w:val="00804B39"/>
    <w:rsid w:val="008441FE"/>
    <w:rsid w:val="00896A8F"/>
    <w:rsid w:val="008B7DB7"/>
    <w:rsid w:val="008E0802"/>
    <w:rsid w:val="008F28BF"/>
    <w:rsid w:val="008F347C"/>
    <w:rsid w:val="00900650"/>
    <w:rsid w:val="00905950"/>
    <w:rsid w:val="0091416A"/>
    <w:rsid w:val="00916562"/>
    <w:rsid w:val="0092458B"/>
    <w:rsid w:val="00926757"/>
    <w:rsid w:val="00941549"/>
    <w:rsid w:val="0094566C"/>
    <w:rsid w:val="00970179"/>
    <w:rsid w:val="00993744"/>
    <w:rsid w:val="009A2DAF"/>
    <w:rsid w:val="009B1E54"/>
    <w:rsid w:val="009D1301"/>
    <w:rsid w:val="00A0216D"/>
    <w:rsid w:val="00A03B6D"/>
    <w:rsid w:val="00A42282"/>
    <w:rsid w:val="00A51DC4"/>
    <w:rsid w:val="00A55D4A"/>
    <w:rsid w:val="00A70FBC"/>
    <w:rsid w:val="00A73D9F"/>
    <w:rsid w:val="00A807BF"/>
    <w:rsid w:val="00A80F05"/>
    <w:rsid w:val="00A82DF8"/>
    <w:rsid w:val="00A83F54"/>
    <w:rsid w:val="00AA29D0"/>
    <w:rsid w:val="00AE5499"/>
    <w:rsid w:val="00AF0A3B"/>
    <w:rsid w:val="00B346B8"/>
    <w:rsid w:val="00B35974"/>
    <w:rsid w:val="00B470AC"/>
    <w:rsid w:val="00B60B86"/>
    <w:rsid w:val="00B64EBC"/>
    <w:rsid w:val="00B80860"/>
    <w:rsid w:val="00BA1DF2"/>
    <w:rsid w:val="00BA30F4"/>
    <w:rsid w:val="00BC29DC"/>
    <w:rsid w:val="00BD23E3"/>
    <w:rsid w:val="00BD5BD6"/>
    <w:rsid w:val="00BF09B6"/>
    <w:rsid w:val="00C6624A"/>
    <w:rsid w:val="00C672B7"/>
    <w:rsid w:val="00C91C6E"/>
    <w:rsid w:val="00C9252D"/>
    <w:rsid w:val="00C94F3E"/>
    <w:rsid w:val="00C95151"/>
    <w:rsid w:val="00CA7366"/>
    <w:rsid w:val="00CD1040"/>
    <w:rsid w:val="00CD3C9E"/>
    <w:rsid w:val="00CF3D2D"/>
    <w:rsid w:val="00D2760D"/>
    <w:rsid w:val="00D31EFB"/>
    <w:rsid w:val="00D43236"/>
    <w:rsid w:val="00D501BC"/>
    <w:rsid w:val="00D62D5D"/>
    <w:rsid w:val="00D7132B"/>
    <w:rsid w:val="00D71BAD"/>
    <w:rsid w:val="00D828D1"/>
    <w:rsid w:val="00D86286"/>
    <w:rsid w:val="00D95C14"/>
    <w:rsid w:val="00DA7C3B"/>
    <w:rsid w:val="00DC4D53"/>
    <w:rsid w:val="00DD4B25"/>
    <w:rsid w:val="00E40952"/>
    <w:rsid w:val="00E40D52"/>
    <w:rsid w:val="00E6293F"/>
    <w:rsid w:val="00E745EC"/>
    <w:rsid w:val="00EA2BC5"/>
    <w:rsid w:val="00EC2944"/>
    <w:rsid w:val="00EC2B7A"/>
    <w:rsid w:val="00ED197E"/>
    <w:rsid w:val="00F048F4"/>
    <w:rsid w:val="00F3074D"/>
    <w:rsid w:val="00F357A7"/>
    <w:rsid w:val="00F54B43"/>
    <w:rsid w:val="00F80871"/>
    <w:rsid w:val="00F85E55"/>
    <w:rsid w:val="00F974DE"/>
    <w:rsid w:val="00FA2953"/>
    <w:rsid w:val="00FA6C4F"/>
    <w:rsid w:val="00FB38FF"/>
    <w:rsid w:val="00FC28F5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6D26C"/>
  <w15:docId w15:val="{373C2D84-BB1D-4186-8215-369F1ECA8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customStyle="1" w:styleId="Standard">
    <w:name w:val="Standard"/>
    <w:rsid w:val="00D71BA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pl-PL"/>
    </w:rPr>
  </w:style>
  <w:style w:type="paragraph" w:customStyle="1" w:styleId="Textbody">
    <w:name w:val="Text body"/>
    <w:basedOn w:val="Standard"/>
    <w:rsid w:val="00582CA8"/>
    <w:pPr>
      <w:spacing w:after="120"/>
    </w:pPr>
  </w:style>
  <w:style w:type="character" w:styleId="Hipercze">
    <w:name w:val="Hyperlink"/>
    <w:basedOn w:val="Domylnaczcionkaakapitu"/>
    <w:uiPriority w:val="99"/>
    <w:semiHidden/>
    <w:unhideWhenUsed/>
    <w:rsid w:val="00AF0A3B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586F31"/>
    <w:pPr>
      <w:spacing w:before="100" w:beforeAutospacing="1" w:after="100" w:afterAutospacing="1"/>
    </w:pPr>
    <w:rPr>
      <w:sz w:val="24"/>
      <w:szCs w:val="24"/>
    </w:rPr>
  </w:style>
  <w:style w:type="paragraph" w:styleId="Nagwek">
    <w:name w:val="header"/>
    <w:basedOn w:val="Normalny"/>
    <w:link w:val="NagwekZnak"/>
    <w:uiPriority w:val="99"/>
    <w:semiHidden/>
    <w:unhideWhenUsed/>
    <w:rsid w:val="00D501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D501B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D501B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501BC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531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4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84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649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940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922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cejsh.icm.edu.pl/cejsh/element/bwmeta1.element.ojs-issn-2657-8964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A929FC-DABE-4FF0-B3D5-71911D6405B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921</Words>
  <Characters>5530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6</cp:revision>
  <cp:lastPrinted>2019-04-16T11:55:00Z</cp:lastPrinted>
  <dcterms:created xsi:type="dcterms:W3CDTF">2024-06-14T09:18:00Z</dcterms:created>
  <dcterms:modified xsi:type="dcterms:W3CDTF">2024-08-21T17:14:00Z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